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67A33" w:rsidRPr="002F5B7F" w:rsidRDefault="002F5B7F" w:rsidP="002F5B7F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A643F4">
              <w:rPr>
                <w:rFonts w:ascii="Arial" w:hAnsi="Arial" w:cs="Arial"/>
                <w:b/>
                <w:color w:val="0070C0"/>
              </w:rPr>
              <w:t>Aktualizace zpravodajů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2F5B7F" w:rsidP="0092505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6C1F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E51DF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51DF6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BA588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666C1F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E51DF6" w:rsidP="00E51DF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A4AC0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23. 11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4064C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F02012" w:rsidTr="00C91F7F">
        <w:trPr>
          <w:trHeight w:val="64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763060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 zpravodaje plyne dle Čl. 8 Statutu Rady pro výzkum, vývoj a inovace (dále jen „Rada“):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(1) Pro řešení vybraných úkolů může Rada jmenovat zpravodaje z členů Rady.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(2) Zpravodaj zejména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a) odpovídá za přípravu podkladů týkajících se řešeného úkolu,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b) spolupracuje s předsedou odborného a poradního orgánu, jde-li o úkol, na němž odborný a poradní orgán participuje, pokud není současně jeho předsedou,</w:t>
            </w:r>
          </w:p>
          <w:p w:rsidR="008E5096" w:rsidRP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c) informuje o zpracovaném materiálu a připravuje návrh stanoviska Rady.</w:t>
            </w:r>
          </w:p>
          <w:p w:rsidR="008E5096" w:rsidRDefault="008E5096" w:rsidP="008E509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096">
              <w:rPr>
                <w:rFonts w:ascii="Arial" w:hAnsi="Arial" w:cs="Arial"/>
                <w:sz w:val="22"/>
                <w:szCs w:val="22"/>
              </w:rPr>
              <w:t>(3) Působení zpravodaje je dočasné a končí splněním úkolu, ke kterému byl zpravodaj jmenován.</w:t>
            </w:r>
          </w:p>
          <w:p w:rsidR="00B55AB7" w:rsidRDefault="00B55AB7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5096" w:rsidRDefault="00F47F33" w:rsidP="00C91F7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Čl. 2 odst. 6 Jednacího řádu </w:t>
            </w:r>
            <w:r w:rsidR="008E5096">
              <w:rPr>
                <w:rFonts w:ascii="Arial" w:hAnsi="Arial" w:cs="Arial"/>
                <w:sz w:val="22"/>
                <w:szCs w:val="22"/>
              </w:rPr>
              <w:t>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Pr="00F47F33">
              <w:rPr>
                <w:rFonts w:ascii="Arial" w:hAnsi="Arial" w:cs="Arial"/>
                <w:sz w:val="22"/>
                <w:szCs w:val="22"/>
              </w:rPr>
              <w:t>ro řešení vybraných úkolů může Rada jmenovat zpravodaje z členů Rady. Zpravodaj odpovídá za příprav</w:t>
            </w:r>
            <w:r w:rsidR="00E51DF6">
              <w:rPr>
                <w:rFonts w:ascii="Arial" w:hAnsi="Arial" w:cs="Arial"/>
                <w:sz w:val="22"/>
                <w:szCs w:val="22"/>
              </w:rPr>
              <w:t>u podkladů k řešenému úkolu pro </w:t>
            </w:r>
            <w:r w:rsidRPr="00F47F33">
              <w:rPr>
                <w:rFonts w:ascii="Arial" w:hAnsi="Arial" w:cs="Arial"/>
                <w:sz w:val="22"/>
                <w:szCs w:val="22"/>
              </w:rPr>
              <w:t>zasedání Rady včetně návrhu usnesení Rady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47F33">
              <w:rPr>
                <w:rFonts w:ascii="Arial" w:hAnsi="Arial" w:cs="Arial"/>
                <w:sz w:val="22"/>
                <w:szCs w:val="22"/>
              </w:rPr>
              <w:t>plní další úkoly podle článku 8 odst. 2 Statutu.</w:t>
            </w:r>
          </w:p>
          <w:p w:rsidR="00B55AB7" w:rsidRDefault="00B55AB7" w:rsidP="00B65E05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51DF6" w:rsidRDefault="00E51DF6" w:rsidP="00B65E05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Vzhledem k uplynutí funkčního období několika členům a jmenování členů nových, bylo zapotřebí aktualizovat seznam zpravodajů Rady.</w:t>
            </w:r>
          </w:p>
          <w:p w:rsidR="00B55AB7" w:rsidRDefault="00B55AB7" w:rsidP="00B65E05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65E05" w:rsidRDefault="00B65E05" w:rsidP="00B65E05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na svém jednání dne 20.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10.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2022 projednalo prvotní návrh, který </w:t>
            </w:r>
            <w:r w:rsidR="00E51DF6">
              <w:rPr>
                <w:rFonts w:ascii="Arial" w:hAnsi="Arial" w:cs="Arial"/>
                <w:sz w:val="22"/>
                <w:szCs w:val="22"/>
              </w:rPr>
              <w:t>byl</w:t>
            </w:r>
            <w:r>
              <w:rPr>
                <w:rFonts w:ascii="Arial" w:hAnsi="Arial" w:cs="Arial"/>
                <w:sz w:val="22"/>
                <w:szCs w:val="22"/>
              </w:rPr>
              <w:t xml:space="preserve"> diskutován na pracovním setkání členů Rady dne 26.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10.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2022.</w:t>
            </w:r>
          </w:p>
          <w:p w:rsidR="00720D3C" w:rsidRDefault="00720D3C" w:rsidP="00E51DF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Dokument </w:t>
            </w:r>
            <w:r w:rsidR="00E51DF6">
              <w:rPr>
                <w:rFonts w:ascii="Arial" w:hAnsi="Arial" w:cs="Arial"/>
                <w:sz w:val="22"/>
                <w:szCs w:val="22"/>
              </w:rPr>
              <w:t>byl</w:t>
            </w:r>
            <w:r>
              <w:rPr>
                <w:rFonts w:ascii="Arial" w:hAnsi="Arial" w:cs="Arial"/>
                <w:sz w:val="22"/>
                <w:szCs w:val="22"/>
              </w:rPr>
              <w:t xml:space="preserve"> upraven dle 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výše uvedeného jednání a </w:t>
            </w:r>
            <w:r w:rsidR="00DF7D8C">
              <w:rPr>
                <w:rFonts w:ascii="Arial" w:hAnsi="Arial" w:cs="Arial"/>
                <w:sz w:val="22"/>
                <w:szCs w:val="22"/>
              </w:rPr>
              <w:t>předložen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3055B2">
              <w:rPr>
                <w:rFonts w:ascii="Arial" w:hAnsi="Arial" w:cs="Arial"/>
                <w:sz w:val="22"/>
                <w:szCs w:val="22"/>
              </w:rPr>
              <w:t>383.</w:t>
            </w:r>
            <w:r w:rsidR="00E51DF6">
              <w:rPr>
                <w:rFonts w:ascii="Arial" w:hAnsi="Arial" w:cs="Arial"/>
                <w:sz w:val="22"/>
                <w:szCs w:val="22"/>
              </w:rPr>
              <w:t xml:space="preserve"> zasedání Rady (383/A3).</w:t>
            </w:r>
          </w:p>
          <w:p w:rsidR="00B55AB7" w:rsidRDefault="00B55AB7" w:rsidP="00E51DF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51DF6" w:rsidRPr="00B55AB7" w:rsidRDefault="00E51DF6" w:rsidP="00E51DF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5AB7">
              <w:rPr>
                <w:rFonts w:ascii="Arial" w:hAnsi="Arial" w:cs="Arial"/>
                <w:b/>
                <w:sz w:val="22"/>
                <w:szCs w:val="22"/>
              </w:rPr>
              <w:t xml:space="preserve">Dle </w:t>
            </w:r>
            <w:r w:rsidR="00014660" w:rsidRPr="00B55AB7">
              <w:rPr>
                <w:rFonts w:ascii="Arial" w:hAnsi="Arial" w:cs="Arial"/>
                <w:b/>
                <w:sz w:val="22"/>
                <w:szCs w:val="22"/>
              </w:rPr>
              <w:t>návrhu</w:t>
            </w:r>
            <w:r w:rsidRPr="00B55AB7">
              <w:rPr>
                <w:rFonts w:ascii="Arial" w:hAnsi="Arial" w:cs="Arial"/>
                <w:b/>
                <w:sz w:val="22"/>
                <w:szCs w:val="22"/>
              </w:rPr>
              <w:t xml:space="preserve"> při projednávání </w:t>
            </w:r>
            <w:r w:rsidR="00014660" w:rsidRPr="00B55AB7">
              <w:rPr>
                <w:rFonts w:ascii="Arial" w:hAnsi="Arial" w:cs="Arial"/>
                <w:b/>
                <w:sz w:val="22"/>
                <w:szCs w:val="22"/>
              </w:rPr>
              <w:t xml:space="preserve">na 383. zasedání Rady, </w:t>
            </w:r>
            <w:r w:rsidRPr="00B55AB7">
              <w:rPr>
                <w:rFonts w:ascii="Arial" w:hAnsi="Arial" w:cs="Arial"/>
                <w:b/>
                <w:sz w:val="22"/>
                <w:szCs w:val="22"/>
              </w:rPr>
              <w:t xml:space="preserve">byla doplněna oblast Ministerstva dopravy pro zpravodaje  </w:t>
            </w:r>
            <w:r w:rsidR="00014660" w:rsidRPr="00B55AB7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B55AB7">
              <w:rPr>
                <w:rFonts w:ascii="Arial" w:hAnsi="Arial" w:cs="Arial"/>
                <w:b/>
                <w:sz w:val="22"/>
                <w:szCs w:val="22"/>
              </w:rPr>
              <w:t>ng. Martina Hrdličku, Ph.D., MBA</w:t>
            </w:r>
            <w:r w:rsidR="00014660" w:rsidRPr="00B55AB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E51DF6" w:rsidRPr="00720D3C" w:rsidRDefault="00E51DF6" w:rsidP="00E51DF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D1DCD" w:rsidRDefault="001D1DCD" w:rsidP="00C91F7F">
            <w:pPr>
              <w:pStyle w:val="Odstavecseseznamem"/>
              <w:numPr>
                <w:ilvl w:val="0"/>
                <w:numId w:val="29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91F7F">
              <w:rPr>
                <w:rFonts w:ascii="Arial" w:hAnsi="Arial" w:cs="Arial"/>
                <w:bCs/>
                <w:sz w:val="22"/>
                <w:szCs w:val="22"/>
              </w:rPr>
              <w:t>Aktualizace zpravodajů Rady</w:t>
            </w:r>
          </w:p>
          <w:p w:rsidR="00C91F7F" w:rsidRPr="00C91F7F" w:rsidRDefault="00C91F7F" w:rsidP="00B26565">
            <w:pPr>
              <w:pStyle w:val="Odstavecseseznamem"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Pr="00850662" w:rsidRDefault="00085B19" w:rsidP="00850662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19" w:rsidRDefault="00085B19" w:rsidP="008F77F6">
      <w:r>
        <w:separator/>
      </w:r>
    </w:p>
  </w:endnote>
  <w:endnote w:type="continuationSeparator" w:id="0">
    <w:p w:rsidR="00085B19" w:rsidRDefault="00085B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19" w:rsidRDefault="00085B19" w:rsidP="008F77F6">
      <w:r>
        <w:separator/>
      </w:r>
    </w:p>
  </w:footnote>
  <w:footnote w:type="continuationSeparator" w:id="0">
    <w:p w:rsidR="00085B19" w:rsidRDefault="00085B1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47B9D"/>
    <w:multiLevelType w:val="hybridMultilevel"/>
    <w:tmpl w:val="270A3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B33EE"/>
    <w:multiLevelType w:val="hybridMultilevel"/>
    <w:tmpl w:val="FCECB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C168F"/>
    <w:multiLevelType w:val="hybridMultilevel"/>
    <w:tmpl w:val="3DA2C4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50545"/>
    <w:multiLevelType w:val="hybridMultilevel"/>
    <w:tmpl w:val="C0C267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20"/>
  </w:num>
  <w:num w:numId="11">
    <w:abstractNumId w:val="7"/>
  </w:num>
  <w:num w:numId="12">
    <w:abstractNumId w:val="22"/>
  </w:num>
  <w:num w:numId="13">
    <w:abstractNumId w:val="15"/>
  </w:num>
  <w:num w:numId="14">
    <w:abstractNumId w:val="28"/>
  </w:num>
  <w:num w:numId="15">
    <w:abstractNumId w:val="21"/>
  </w:num>
  <w:num w:numId="16">
    <w:abstractNumId w:val="27"/>
  </w:num>
  <w:num w:numId="17">
    <w:abstractNumId w:val="14"/>
  </w:num>
  <w:num w:numId="18">
    <w:abstractNumId w:val="19"/>
  </w:num>
  <w:num w:numId="19">
    <w:abstractNumId w:val="23"/>
  </w:num>
  <w:num w:numId="20">
    <w:abstractNumId w:val="4"/>
  </w:num>
  <w:num w:numId="21">
    <w:abstractNumId w:val="5"/>
  </w:num>
  <w:num w:numId="22">
    <w:abstractNumId w:val="18"/>
  </w:num>
  <w:num w:numId="23">
    <w:abstractNumId w:val="2"/>
  </w:num>
  <w:num w:numId="24">
    <w:abstractNumId w:val="24"/>
  </w:num>
  <w:num w:numId="25">
    <w:abstractNumId w:val="26"/>
  </w:num>
  <w:num w:numId="26">
    <w:abstractNumId w:val="16"/>
  </w:num>
  <w:num w:numId="27">
    <w:abstractNumId w:val="17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4660"/>
    <w:rsid w:val="00031BD8"/>
    <w:rsid w:val="00034112"/>
    <w:rsid w:val="0008061A"/>
    <w:rsid w:val="00085B19"/>
    <w:rsid w:val="00095B2C"/>
    <w:rsid w:val="000B2133"/>
    <w:rsid w:val="000B552E"/>
    <w:rsid w:val="000C4A33"/>
    <w:rsid w:val="000D6C28"/>
    <w:rsid w:val="000E7E01"/>
    <w:rsid w:val="001049B3"/>
    <w:rsid w:val="00115DD5"/>
    <w:rsid w:val="0012151B"/>
    <w:rsid w:val="00142A2B"/>
    <w:rsid w:val="001521C9"/>
    <w:rsid w:val="001552B3"/>
    <w:rsid w:val="001919AE"/>
    <w:rsid w:val="001A365F"/>
    <w:rsid w:val="001A621D"/>
    <w:rsid w:val="001C1FF6"/>
    <w:rsid w:val="001C6720"/>
    <w:rsid w:val="001D1DCD"/>
    <w:rsid w:val="002025F0"/>
    <w:rsid w:val="002055E1"/>
    <w:rsid w:val="00220337"/>
    <w:rsid w:val="0023589F"/>
    <w:rsid w:val="00237006"/>
    <w:rsid w:val="00245132"/>
    <w:rsid w:val="00263138"/>
    <w:rsid w:val="00283411"/>
    <w:rsid w:val="00284417"/>
    <w:rsid w:val="002A18DA"/>
    <w:rsid w:val="002D1EB4"/>
    <w:rsid w:val="002E309C"/>
    <w:rsid w:val="002F01DD"/>
    <w:rsid w:val="002F5B7F"/>
    <w:rsid w:val="003055B2"/>
    <w:rsid w:val="0031020D"/>
    <w:rsid w:val="003320FD"/>
    <w:rsid w:val="0034709D"/>
    <w:rsid w:val="00360293"/>
    <w:rsid w:val="00383055"/>
    <w:rsid w:val="00387B05"/>
    <w:rsid w:val="003C2660"/>
    <w:rsid w:val="003C2FDC"/>
    <w:rsid w:val="003C46A3"/>
    <w:rsid w:val="003E49F5"/>
    <w:rsid w:val="003F4674"/>
    <w:rsid w:val="004054A4"/>
    <w:rsid w:val="00422ACE"/>
    <w:rsid w:val="004309C5"/>
    <w:rsid w:val="00451DCE"/>
    <w:rsid w:val="00470878"/>
    <w:rsid w:val="00474974"/>
    <w:rsid w:val="00477798"/>
    <w:rsid w:val="00494A1F"/>
    <w:rsid w:val="004A4360"/>
    <w:rsid w:val="004C59C7"/>
    <w:rsid w:val="004C7888"/>
    <w:rsid w:val="004E04CA"/>
    <w:rsid w:val="005042C6"/>
    <w:rsid w:val="00556BA1"/>
    <w:rsid w:val="00594514"/>
    <w:rsid w:val="005A039A"/>
    <w:rsid w:val="005B3626"/>
    <w:rsid w:val="005B612A"/>
    <w:rsid w:val="005C600F"/>
    <w:rsid w:val="005C62FC"/>
    <w:rsid w:val="005C74DC"/>
    <w:rsid w:val="005D7815"/>
    <w:rsid w:val="005E42B2"/>
    <w:rsid w:val="005E4DB4"/>
    <w:rsid w:val="005F0813"/>
    <w:rsid w:val="0061052C"/>
    <w:rsid w:val="00624F90"/>
    <w:rsid w:val="00646D8B"/>
    <w:rsid w:val="00655C89"/>
    <w:rsid w:val="00660AAF"/>
    <w:rsid w:val="00666C1F"/>
    <w:rsid w:val="00681D93"/>
    <w:rsid w:val="00684D79"/>
    <w:rsid w:val="006A0D30"/>
    <w:rsid w:val="006A28DF"/>
    <w:rsid w:val="006A6022"/>
    <w:rsid w:val="006C214F"/>
    <w:rsid w:val="006E211B"/>
    <w:rsid w:val="006E518C"/>
    <w:rsid w:val="006F0B2D"/>
    <w:rsid w:val="006F59BB"/>
    <w:rsid w:val="0070497C"/>
    <w:rsid w:val="00713180"/>
    <w:rsid w:val="00717229"/>
    <w:rsid w:val="00720554"/>
    <w:rsid w:val="00720D3C"/>
    <w:rsid w:val="00726824"/>
    <w:rsid w:val="007524A6"/>
    <w:rsid w:val="00752A3C"/>
    <w:rsid w:val="00757162"/>
    <w:rsid w:val="00763060"/>
    <w:rsid w:val="00764DA0"/>
    <w:rsid w:val="00791776"/>
    <w:rsid w:val="007960CB"/>
    <w:rsid w:val="007A514A"/>
    <w:rsid w:val="00804FFA"/>
    <w:rsid w:val="00810AA0"/>
    <w:rsid w:val="00817035"/>
    <w:rsid w:val="00824D90"/>
    <w:rsid w:val="008274EA"/>
    <w:rsid w:val="0084669D"/>
    <w:rsid w:val="00850662"/>
    <w:rsid w:val="00861521"/>
    <w:rsid w:val="00861B66"/>
    <w:rsid w:val="008815AA"/>
    <w:rsid w:val="00886B04"/>
    <w:rsid w:val="008C00DD"/>
    <w:rsid w:val="008D74E2"/>
    <w:rsid w:val="008E5096"/>
    <w:rsid w:val="008E7A9B"/>
    <w:rsid w:val="008F0FA9"/>
    <w:rsid w:val="008F35D6"/>
    <w:rsid w:val="008F3A3A"/>
    <w:rsid w:val="008F77F6"/>
    <w:rsid w:val="00925056"/>
    <w:rsid w:val="00925716"/>
    <w:rsid w:val="00925EA0"/>
    <w:rsid w:val="0094064C"/>
    <w:rsid w:val="0094197F"/>
    <w:rsid w:val="009439B6"/>
    <w:rsid w:val="00952E93"/>
    <w:rsid w:val="00956F3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50BE"/>
    <w:rsid w:val="009E63FB"/>
    <w:rsid w:val="009F279B"/>
    <w:rsid w:val="00A0558E"/>
    <w:rsid w:val="00A218B6"/>
    <w:rsid w:val="00A43DED"/>
    <w:rsid w:val="00A466C9"/>
    <w:rsid w:val="00A51417"/>
    <w:rsid w:val="00A52552"/>
    <w:rsid w:val="00A643F4"/>
    <w:rsid w:val="00A67C88"/>
    <w:rsid w:val="00AA1B8F"/>
    <w:rsid w:val="00AA4AC0"/>
    <w:rsid w:val="00AA51BE"/>
    <w:rsid w:val="00AA7217"/>
    <w:rsid w:val="00AB0910"/>
    <w:rsid w:val="00AB19D1"/>
    <w:rsid w:val="00AE7D40"/>
    <w:rsid w:val="00AF1195"/>
    <w:rsid w:val="00B052F9"/>
    <w:rsid w:val="00B2385A"/>
    <w:rsid w:val="00B26565"/>
    <w:rsid w:val="00B27BD5"/>
    <w:rsid w:val="00B30591"/>
    <w:rsid w:val="00B476E7"/>
    <w:rsid w:val="00B55AB7"/>
    <w:rsid w:val="00B65E05"/>
    <w:rsid w:val="00BA148D"/>
    <w:rsid w:val="00BA588C"/>
    <w:rsid w:val="00BB0768"/>
    <w:rsid w:val="00BB3611"/>
    <w:rsid w:val="00BC1B8D"/>
    <w:rsid w:val="00C10408"/>
    <w:rsid w:val="00C201F4"/>
    <w:rsid w:val="00C20639"/>
    <w:rsid w:val="00C2324C"/>
    <w:rsid w:val="00C40DD3"/>
    <w:rsid w:val="00C443FE"/>
    <w:rsid w:val="00C50E8F"/>
    <w:rsid w:val="00C67A33"/>
    <w:rsid w:val="00C74E01"/>
    <w:rsid w:val="00C8581B"/>
    <w:rsid w:val="00C91F7F"/>
    <w:rsid w:val="00CA43B6"/>
    <w:rsid w:val="00CA52B9"/>
    <w:rsid w:val="00CC381A"/>
    <w:rsid w:val="00CE3112"/>
    <w:rsid w:val="00CE4C4C"/>
    <w:rsid w:val="00D04D72"/>
    <w:rsid w:val="00D15E62"/>
    <w:rsid w:val="00D20535"/>
    <w:rsid w:val="00D27C56"/>
    <w:rsid w:val="00D328B5"/>
    <w:rsid w:val="00D33AF3"/>
    <w:rsid w:val="00D40432"/>
    <w:rsid w:val="00D43079"/>
    <w:rsid w:val="00D618BE"/>
    <w:rsid w:val="00D67873"/>
    <w:rsid w:val="00D70C40"/>
    <w:rsid w:val="00D73012"/>
    <w:rsid w:val="00D825A4"/>
    <w:rsid w:val="00D950E7"/>
    <w:rsid w:val="00DA6AB6"/>
    <w:rsid w:val="00DB13D0"/>
    <w:rsid w:val="00DB2DBE"/>
    <w:rsid w:val="00DB7194"/>
    <w:rsid w:val="00DC0013"/>
    <w:rsid w:val="00DC5C62"/>
    <w:rsid w:val="00DC5FE9"/>
    <w:rsid w:val="00DC742C"/>
    <w:rsid w:val="00DD7372"/>
    <w:rsid w:val="00DF778D"/>
    <w:rsid w:val="00DF7956"/>
    <w:rsid w:val="00DF7D8C"/>
    <w:rsid w:val="00E11985"/>
    <w:rsid w:val="00E14275"/>
    <w:rsid w:val="00E34A4F"/>
    <w:rsid w:val="00E51DF6"/>
    <w:rsid w:val="00E52D50"/>
    <w:rsid w:val="00E83924"/>
    <w:rsid w:val="00EA2179"/>
    <w:rsid w:val="00EA6460"/>
    <w:rsid w:val="00EB5A6D"/>
    <w:rsid w:val="00EC2AD4"/>
    <w:rsid w:val="00EC70A1"/>
    <w:rsid w:val="00EF57B1"/>
    <w:rsid w:val="00F02012"/>
    <w:rsid w:val="00F2159D"/>
    <w:rsid w:val="00F24D60"/>
    <w:rsid w:val="00F2706B"/>
    <w:rsid w:val="00F37215"/>
    <w:rsid w:val="00F45411"/>
    <w:rsid w:val="00F46D82"/>
    <w:rsid w:val="00F47F33"/>
    <w:rsid w:val="00F52A5E"/>
    <w:rsid w:val="00FA0A9E"/>
    <w:rsid w:val="00FB20C4"/>
    <w:rsid w:val="00FB5ECA"/>
    <w:rsid w:val="00FC5A4B"/>
    <w:rsid w:val="00FC7F99"/>
    <w:rsid w:val="00FE6BB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26</cp:revision>
  <cp:lastPrinted>2018-02-08T12:19:00Z</cp:lastPrinted>
  <dcterms:created xsi:type="dcterms:W3CDTF">2022-09-08T11:11:00Z</dcterms:created>
  <dcterms:modified xsi:type="dcterms:W3CDTF">2022-11-30T08:19:00Z</dcterms:modified>
</cp:coreProperties>
</file>